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DE" w:rsidRDefault="002B0FDE" w:rsidP="002B0FDE">
      <w:pPr>
        <w:ind w:firstLine="567"/>
        <w:jc w:val="right"/>
        <w:rPr>
          <w:b/>
          <w:i/>
          <w:u w:val="single"/>
        </w:rPr>
      </w:pPr>
      <w:r w:rsidRPr="002B0FDE">
        <w:rPr>
          <w:b/>
          <w:i/>
          <w:u w:val="single"/>
        </w:rPr>
        <w:t>Проект</w:t>
      </w:r>
    </w:p>
    <w:p w:rsidR="000111AE" w:rsidRPr="002B0FDE" w:rsidRDefault="000111AE" w:rsidP="002B0FDE">
      <w:pPr>
        <w:ind w:firstLine="567"/>
        <w:jc w:val="right"/>
        <w:rPr>
          <w:b/>
          <w:i/>
          <w:u w:val="single"/>
        </w:rPr>
      </w:pPr>
    </w:p>
    <w:p w:rsidR="00A978FB" w:rsidRPr="003F054E" w:rsidRDefault="002221B4" w:rsidP="00623AA9">
      <w:pPr>
        <w:ind w:firstLine="567"/>
        <w:jc w:val="center"/>
        <w:rPr>
          <w:b/>
        </w:rPr>
      </w:pPr>
      <w:r>
        <w:rPr>
          <w:b/>
        </w:rPr>
        <w:t>Изменения в правилах тестирования для корпуса «Б»</w:t>
      </w:r>
    </w:p>
    <w:p w:rsidR="00484CC4" w:rsidRPr="003F054E" w:rsidRDefault="00484CC4" w:rsidP="00623AA9">
      <w:pPr>
        <w:ind w:firstLine="567"/>
        <w:jc w:val="center"/>
        <w:rPr>
          <w:b/>
        </w:rPr>
      </w:pPr>
    </w:p>
    <w:p w:rsidR="00A978FB" w:rsidRPr="003F054E" w:rsidRDefault="00FF29AC" w:rsidP="00A978FB">
      <w:pPr>
        <w:ind w:firstLine="567"/>
      </w:pPr>
      <w:r>
        <w:t>В</w:t>
      </w:r>
      <w:r w:rsidR="00A978FB" w:rsidRPr="003F054E">
        <w:t xml:space="preserve"> соответствии с приказом Председателя Агентства Республики Казахстан по делам государственной службы от 1</w:t>
      </w:r>
      <w:r w:rsidR="00035B2C" w:rsidRPr="003F054E">
        <w:t xml:space="preserve">1 декабря 2013 года № 06-7/179 </w:t>
      </w:r>
      <w:r w:rsidR="00A978FB" w:rsidRPr="003F054E">
        <w:t>внес</w:t>
      </w:r>
      <w:r w:rsidR="00035B2C" w:rsidRPr="003F054E">
        <w:t>ены</w:t>
      </w:r>
      <w:r w:rsidR="00A978FB" w:rsidRPr="003F054E">
        <w:t xml:space="preserve"> некоторые изменения и дополнения в «Правила организации тестирования государственных служащих и кандидатов на занятие административных государственных должностей»</w:t>
      </w:r>
      <w:r w:rsidR="00C850EA" w:rsidRPr="003F054E">
        <w:t xml:space="preserve"> от 19 марта 2013 года № 06-7/33</w:t>
      </w:r>
      <w:r w:rsidR="00A978FB" w:rsidRPr="003F054E">
        <w:t>.</w:t>
      </w:r>
    </w:p>
    <w:p w:rsidR="002247C5" w:rsidRPr="003F054E" w:rsidRDefault="00246578" w:rsidP="002247C5">
      <w:pPr>
        <w:ind w:firstLine="567"/>
      </w:pPr>
      <w:proofErr w:type="gramStart"/>
      <w:r>
        <w:t>С</w:t>
      </w:r>
      <w:r w:rsidR="00035B2C" w:rsidRPr="003F054E">
        <w:t>огласно</w:t>
      </w:r>
      <w:proofErr w:type="gramEnd"/>
      <w:r w:rsidR="00035B2C" w:rsidRPr="003F054E">
        <w:t xml:space="preserve"> данных изменений с 1 марта т.г. </w:t>
      </w:r>
      <w:r w:rsidR="002247C5" w:rsidRPr="003F054E">
        <w:t>тестирование на занятие административных государственных должностей корпу</w:t>
      </w:r>
      <w:r w:rsidR="00B531B7" w:rsidRPr="003F054E">
        <w:t>са «Б» состоит из трех программ.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9"/>
        <w:gridCol w:w="1669"/>
        <w:gridCol w:w="1233"/>
        <w:gridCol w:w="1088"/>
      </w:tblGrid>
      <w:tr w:rsidR="00C5107A" w:rsidRPr="00DD5AEB" w:rsidTr="00C5107A">
        <w:tc>
          <w:tcPr>
            <w:tcW w:w="9889" w:type="dxa"/>
            <w:gridSpan w:val="4"/>
          </w:tcPr>
          <w:p w:rsidR="00C5107A" w:rsidRPr="00DD5AEB" w:rsidRDefault="00C5107A" w:rsidP="00C5107A">
            <w:pPr>
              <w:ind w:firstLine="142"/>
              <w:rPr>
                <w:b/>
                <w:bCs/>
              </w:rPr>
            </w:pPr>
            <w:r>
              <w:rPr>
                <w:b/>
                <w:bCs/>
              </w:rPr>
              <w:t xml:space="preserve">1 программа: </w:t>
            </w:r>
            <w:r w:rsidRPr="00DD5AEB">
              <w:rPr>
                <w:bCs/>
              </w:rPr>
              <w:t>А-1, А-2, А-3,А-4: В-1, В-2, В-3, В-4, С-1, С-2, С-3, С-О-1, С-О-2, С-О-3, C-R-1, D-1, D-2, D-3, D-О-1, D-О-2, D-О-3, Е-1, Е-2</w:t>
            </w:r>
            <w:r>
              <w:rPr>
                <w:bCs/>
              </w:rPr>
              <w:t xml:space="preserve"> </w:t>
            </w:r>
            <w:r w:rsidRPr="00DD5AEB">
              <w:rPr>
                <w:bCs/>
              </w:rPr>
              <w:t>(135 вопросов – 110 минут)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Логический тест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10 заданий</w:t>
            </w:r>
          </w:p>
        </w:tc>
        <w:tc>
          <w:tcPr>
            <w:tcW w:w="1275" w:type="dxa"/>
          </w:tcPr>
          <w:p w:rsidR="00C5107A" w:rsidRPr="00DD5AEB" w:rsidRDefault="00C5107A" w:rsidP="00C5107A">
            <w:pPr>
              <w:ind w:firstLine="34"/>
            </w:pPr>
            <w:r w:rsidRPr="00DD5AEB">
              <w:t>10 мин.</w:t>
            </w:r>
          </w:p>
        </w:tc>
        <w:tc>
          <w:tcPr>
            <w:tcW w:w="709" w:type="dxa"/>
          </w:tcPr>
          <w:p w:rsidR="00F932C7" w:rsidRDefault="00F932C7" w:rsidP="00C5107A">
            <w:r>
              <w:t>(порог)</w:t>
            </w:r>
          </w:p>
          <w:p w:rsidR="00C5107A" w:rsidRPr="00DD5AEB" w:rsidRDefault="00C5107A" w:rsidP="00C5107A">
            <w:r w:rsidRPr="00DD5AEB">
              <w:t>нет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тест на знание государственного языка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20 заданий</w:t>
            </w:r>
          </w:p>
        </w:tc>
        <w:tc>
          <w:tcPr>
            <w:tcW w:w="1275" w:type="dxa"/>
          </w:tcPr>
          <w:p w:rsidR="00C5107A" w:rsidRPr="00DD5AEB" w:rsidRDefault="00C5107A" w:rsidP="00C5107A">
            <w:pPr>
              <w:ind w:firstLine="34"/>
            </w:pPr>
            <w:r w:rsidRPr="00DD5AEB">
              <w:t>20 мин.</w:t>
            </w: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нет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Конституция Республики Казахстан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 w:val="restart"/>
          </w:tcPr>
          <w:p w:rsidR="00C5107A" w:rsidRPr="00DD5AEB" w:rsidRDefault="00C5107A" w:rsidP="00C5107A">
            <w:pPr>
              <w:ind w:firstLine="34"/>
              <w:rPr>
                <w:bCs/>
              </w:rPr>
            </w:pPr>
            <w:r w:rsidRPr="00DD5AEB">
              <w:rPr>
                <w:bCs/>
              </w:rPr>
              <w:t>110 мин</w:t>
            </w: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10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Конституционный закон  РК «О Президенте Республики Казахстан»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10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 государственной службе»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10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 борьбе с коррупцией»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10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«Об административных процедурах»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10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 нормативных правовых актах»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10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  Правительстве РК»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10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 порядке рассмотрения обращений физических и юридических лиц»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10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 государственных услугах»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10</w:t>
            </w:r>
          </w:p>
        </w:tc>
      </w:tr>
      <w:tr w:rsidR="00C5107A" w:rsidRPr="00DD5AEB" w:rsidTr="00C5107A">
        <w:tc>
          <w:tcPr>
            <w:tcW w:w="9889" w:type="dxa"/>
            <w:gridSpan w:val="4"/>
          </w:tcPr>
          <w:p w:rsidR="00C5107A" w:rsidRPr="00DD5AEB" w:rsidRDefault="00C5107A" w:rsidP="00C5107A">
            <w:r>
              <w:rPr>
                <w:b/>
                <w:bCs/>
              </w:rPr>
              <w:t>2</w:t>
            </w:r>
            <w:r w:rsidRPr="00C5107A">
              <w:rPr>
                <w:b/>
                <w:bCs/>
              </w:rPr>
              <w:t xml:space="preserve"> программа</w:t>
            </w:r>
            <w:proofErr w:type="gramStart"/>
            <w:r w:rsidRPr="00C5107A">
              <w:rPr>
                <w:b/>
                <w:bCs/>
              </w:rPr>
              <w:t>:</w:t>
            </w:r>
            <w:r w:rsidRPr="00DD5AEB">
              <w:rPr>
                <w:bCs/>
              </w:rPr>
              <w:t>В</w:t>
            </w:r>
            <w:proofErr w:type="gramEnd"/>
            <w:r w:rsidRPr="00DD5AEB">
              <w:rPr>
                <w:bCs/>
              </w:rPr>
              <w:t>-5, С-4, С-5, С-О-4, С-О-5, С-О-6, C-R-2, C-R-3, C-R-4, D-4, D-5 , D-О-4, D-О-5, D-О-6, Е-3, E-R-1, E-R-2, E-R-3, E-G-1, Е-G-2 (120 вопросов-100 минут)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Логический тест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10 заданий</w:t>
            </w:r>
          </w:p>
        </w:tc>
        <w:tc>
          <w:tcPr>
            <w:tcW w:w="1275" w:type="dxa"/>
          </w:tcPr>
          <w:p w:rsidR="00C5107A" w:rsidRPr="00DD5AEB" w:rsidRDefault="00C5107A" w:rsidP="00C5107A">
            <w:pPr>
              <w:ind w:firstLine="7"/>
            </w:pPr>
            <w:r w:rsidRPr="00DD5AEB">
              <w:t>10 мин.</w:t>
            </w: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нет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тест на знание государственного языка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20 заданий</w:t>
            </w:r>
          </w:p>
        </w:tc>
        <w:tc>
          <w:tcPr>
            <w:tcW w:w="1275" w:type="dxa"/>
          </w:tcPr>
          <w:p w:rsidR="00C5107A" w:rsidRPr="00DD5AEB" w:rsidRDefault="00C5107A" w:rsidP="00C5107A">
            <w:pPr>
              <w:ind w:firstLine="7"/>
            </w:pPr>
            <w:r w:rsidRPr="00DD5AEB">
              <w:t>20 мин.</w:t>
            </w: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нет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Конституция Республики Казахстан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 w:val="restart"/>
          </w:tcPr>
          <w:p w:rsidR="00C5107A" w:rsidRPr="00DD5AEB" w:rsidRDefault="00C5107A" w:rsidP="00C5107A">
            <w:pPr>
              <w:ind w:firstLine="7"/>
              <w:rPr>
                <w:bCs/>
              </w:rPr>
            </w:pPr>
            <w:r w:rsidRPr="00DD5AEB">
              <w:rPr>
                <w:bCs/>
              </w:rPr>
              <w:t>100 мин</w:t>
            </w: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8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 президенте РК»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8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 государственной службе»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8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 борьбе с коррупцией»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8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«Об административных процедурах»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8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 местном государственном управлении и самоуправлении в РК»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8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 государственных услугах»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8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 порядке рассмотрения обращений физических и юридических лиц»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8</w:t>
            </w:r>
          </w:p>
        </w:tc>
      </w:tr>
      <w:tr w:rsidR="00C5107A" w:rsidRPr="00DD5AEB" w:rsidTr="00C5107A">
        <w:tc>
          <w:tcPr>
            <w:tcW w:w="9889" w:type="dxa"/>
            <w:gridSpan w:val="4"/>
          </w:tcPr>
          <w:p w:rsidR="00C5107A" w:rsidRPr="00DD5AEB" w:rsidRDefault="00C5107A" w:rsidP="00C5107A">
            <w:r>
              <w:rPr>
                <w:b/>
                <w:bCs/>
              </w:rPr>
              <w:lastRenderedPageBreak/>
              <w:t>3</w:t>
            </w:r>
            <w:r w:rsidRPr="00C5107A">
              <w:rPr>
                <w:b/>
                <w:bCs/>
              </w:rPr>
              <w:t xml:space="preserve"> программа:</w:t>
            </w:r>
            <w:r w:rsidRPr="00DD5AEB">
              <w:rPr>
                <w:bCs/>
                <w:lang w:val="en-US"/>
              </w:rPr>
              <w:t>C</w:t>
            </w:r>
            <w:r w:rsidRPr="00DD5AEB">
              <w:rPr>
                <w:bCs/>
              </w:rPr>
              <w:t>-</w:t>
            </w:r>
            <w:r w:rsidRPr="00DD5AEB">
              <w:rPr>
                <w:bCs/>
                <w:lang w:val="en-US"/>
              </w:rPr>
              <w:t>R</w:t>
            </w:r>
            <w:r w:rsidRPr="00DD5AEB">
              <w:rPr>
                <w:bCs/>
              </w:rPr>
              <w:t xml:space="preserve">-5,Е-4, Е-5, </w:t>
            </w:r>
            <w:r w:rsidRPr="00DD5AEB">
              <w:rPr>
                <w:bCs/>
                <w:lang w:val="en-US"/>
              </w:rPr>
              <w:t>E</w:t>
            </w:r>
            <w:r w:rsidRPr="00DD5AEB">
              <w:rPr>
                <w:bCs/>
              </w:rPr>
              <w:t>-</w:t>
            </w:r>
            <w:r w:rsidRPr="00DD5AEB">
              <w:rPr>
                <w:bCs/>
                <w:lang w:val="en-US"/>
              </w:rPr>
              <w:t>R</w:t>
            </w:r>
            <w:r w:rsidRPr="00DD5AEB">
              <w:rPr>
                <w:bCs/>
              </w:rPr>
              <w:t xml:space="preserve">-4, </w:t>
            </w:r>
            <w:r w:rsidRPr="00DD5AEB">
              <w:rPr>
                <w:bCs/>
                <w:lang w:val="en-US"/>
              </w:rPr>
              <w:t>E</w:t>
            </w:r>
            <w:r w:rsidRPr="00DD5AEB">
              <w:rPr>
                <w:bCs/>
              </w:rPr>
              <w:t>-</w:t>
            </w:r>
            <w:r w:rsidRPr="00DD5AEB">
              <w:rPr>
                <w:bCs/>
                <w:lang w:val="en-US"/>
              </w:rPr>
              <w:t>R</w:t>
            </w:r>
            <w:r w:rsidRPr="00DD5AEB">
              <w:rPr>
                <w:bCs/>
              </w:rPr>
              <w:t xml:space="preserve">-5, </w:t>
            </w:r>
            <w:r w:rsidRPr="00DD5AEB">
              <w:rPr>
                <w:bCs/>
                <w:lang w:val="en-US"/>
              </w:rPr>
              <w:t>E</w:t>
            </w:r>
            <w:r w:rsidRPr="00DD5AEB">
              <w:rPr>
                <w:bCs/>
              </w:rPr>
              <w:t>-</w:t>
            </w:r>
            <w:r w:rsidRPr="00DD5AEB">
              <w:rPr>
                <w:bCs/>
                <w:lang w:val="en-US"/>
              </w:rPr>
              <w:t>G</w:t>
            </w:r>
            <w:r w:rsidRPr="00DD5AEB">
              <w:rPr>
                <w:bCs/>
              </w:rPr>
              <w:t xml:space="preserve">-3, </w:t>
            </w:r>
            <w:r w:rsidRPr="00DD5AEB">
              <w:rPr>
                <w:bCs/>
                <w:lang w:val="en-US"/>
              </w:rPr>
              <w:t>E</w:t>
            </w:r>
            <w:r w:rsidRPr="00DD5AEB">
              <w:rPr>
                <w:bCs/>
              </w:rPr>
              <w:t>-</w:t>
            </w:r>
            <w:r w:rsidRPr="00DD5AEB">
              <w:rPr>
                <w:bCs/>
                <w:lang w:val="en-US"/>
              </w:rPr>
              <w:t>G</w:t>
            </w:r>
            <w:r w:rsidRPr="00DD5AEB">
              <w:rPr>
                <w:bCs/>
              </w:rPr>
              <w:t>-4 (90 вопросов-100 минут)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Логический тест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10 заданий</w:t>
            </w:r>
          </w:p>
        </w:tc>
        <w:tc>
          <w:tcPr>
            <w:tcW w:w="1275" w:type="dxa"/>
          </w:tcPr>
          <w:p w:rsidR="00C5107A" w:rsidRPr="00DD5AEB" w:rsidRDefault="00C5107A" w:rsidP="00C5107A">
            <w:pPr>
              <w:ind w:firstLine="7"/>
            </w:pPr>
            <w:r w:rsidRPr="00DD5AEB">
              <w:t>10 мин.</w:t>
            </w: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нет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тест на знание государственного языка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20 заданий</w:t>
            </w:r>
          </w:p>
        </w:tc>
        <w:tc>
          <w:tcPr>
            <w:tcW w:w="1275" w:type="dxa"/>
          </w:tcPr>
          <w:p w:rsidR="00C5107A" w:rsidRPr="00DD5AEB" w:rsidRDefault="00C5107A" w:rsidP="00C5107A">
            <w:pPr>
              <w:ind w:firstLine="7"/>
            </w:pPr>
            <w:r w:rsidRPr="00DD5AEB">
              <w:t>20 мин.</w:t>
            </w: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нет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Конституция Республики Казахстан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 w:val="restart"/>
          </w:tcPr>
          <w:p w:rsidR="00C5107A" w:rsidRPr="00DD5AEB" w:rsidRDefault="00C5107A" w:rsidP="00C5107A">
            <w:pPr>
              <w:ind w:firstLine="7"/>
              <w:rPr>
                <w:bCs/>
              </w:rPr>
            </w:pPr>
            <w:r w:rsidRPr="00DD5AEB">
              <w:rPr>
                <w:bCs/>
              </w:rPr>
              <w:t>100 мин</w:t>
            </w: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8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 государственной службе»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8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 борьбе с коррупцией»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8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 местном государственном управлении и самоуправлении в РК»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8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 порядке рассмотрения обращений физических и юридических лиц»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8</w:t>
            </w:r>
          </w:p>
        </w:tc>
      </w:tr>
      <w:tr w:rsidR="00C5107A" w:rsidRPr="00DD5AEB" w:rsidTr="00C5107A">
        <w:tc>
          <w:tcPr>
            <w:tcW w:w="6204" w:type="dxa"/>
          </w:tcPr>
          <w:p w:rsidR="00C5107A" w:rsidRPr="00DD5AEB" w:rsidRDefault="00C5107A" w:rsidP="00C5107A">
            <w:r w:rsidRPr="00DD5AEB">
              <w:t>Закон РК «О государственных услугах»</w:t>
            </w:r>
          </w:p>
        </w:tc>
        <w:tc>
          <w:tcPr>
            <w:tcW w:w="1701" w:type="dxa"/>
          </w:tcPr>
          <w:p w:rsidR="00C5107A" w:rsidRPr="00DD5AEB" w:rsidRDefault="00C5107A" w:rsidP="00C5107A">
            <w:r w:rsidRPr="00DD5AEB">
              <w:t>15 вопросов</w:t>
            </w:r>
          </w:p>
        </w:tc>
        <w:tc>
          <w:tcPr>
            <w:tcW w:w="1275" w:type="dxa"/>
            <w:vMerge/>
          </w:tcPr>
          <w:p w:rsidR="00C5107A" w:rsidRPr="00DD5AEB" w:rsidRDefault="00C5107A" w:rsidP="00DD5AEB">
            <w:pPr>
              <w:ind w:firstLine="567"/>
              <w:rPr>
                <w:bCs/>
              </w:rPr>
            </w:pPr>
          </w:p>
        </w:tc>
        <w:tc>
          <w:tcPr>
            <w:tcW w:w="709" w:type="dxa"/>
          </w:tcPr>
          <w:p w:rsidR="00C5107A" w:rsidRPr="00DD5AEB" w:rsidRDefault="00C5107A" w:rsidP="00C5107A">
            <w:r w:rsidRPr="00DD5AEB">
              <w:t>8</w:t>
            </w:r>
          </w:p>
        </w:tc>
      </w:tr>
    </w:tbl>
    <w:p w:rsidR="00D44F5E" w:rsidRPr="003F054E" w:rsidRDefault="00E50578" w:rsidP="00D44F5E">
      <w:pPr>
        <w:ind w:firstLine="567"/>
      </w:pPr>
      <w:r>
        <w:t xml:space="preserve">В соответствии с </w:t>
      </w:r>
      <w:proofErr w:type="gramStart"/>
      <w:r w:rsidR="00D44F5E" w:rsidRPr="003F054E">
        <w:t>выше</w:t>
      </w:r>
      <w:r w:rsidR="00C578C9" w:rsidRPr="003F054E">
        <w:t>изложенн</w:t>
      </w:r>
      <w:r>
        <w:t>ым</w:t>
      </w:r>
      <w:proofErr w:type="gramEnd"/>
      <w:r w:rsidR="00D44F5E" w:rsidRPr="003F054E">
        <w:t>, существенно упростилась программа тестирования для главных и ведущих специалистов районного и сельского уровня.</w:t>
      </w:r>
      <w:r w:rsidR="00C578C9" w:rsidRPr="003F054E">
        <w:t xml:space="preserve"> Уменьшилось количество нормативно</w:t>
      </w:r>
      <w:r w:rsidR="00B068D6">
        <w:t xml:space="preserve"> - </w:t>
      </w:r>
      <w:r w:rsidR="00C578C9" w:rsidRPr="003F054E">
        <w:t>правовых актов до шести, при оставшемся без изменения времени тестирования (130 минут)</w:t>
      </w:r>
      <w:r>
        <w:t>.</w:t>
      </w:r>
    </w:p>
    <w:p w:rsidR="008325CB" w:rsidRPr="003F054E" w:rsidRDefault="008325CB" w:rsidP="00A978FB">
      <w:pPr>
        <w:ind w:firstLine="567"/>
      </w:pPr>
      <w:r w:rsidRPr="003F054E">
        <w:t>Пороговое значение по первой программе составля</w:t>
      </w:r>
      <w:r w:rsidR="00E50578">
        <w:t>е</w:t>
      </w:r>
      <w:r w:rsidRPr="003F054E">
        <w:t>т не менее 10 правильных ответов из 15 возможных по каждому норма</w:t>
      </w:r>
      <w:r w:rsidR="00E50578">
        <w:t>тивному правовому акту. По второй и третьей</w:t>
      </w:r>
      <w:r w:rsidRPr="003F054E">
        <w:t xml:space="preserve"> не менее 8 правильных ответов из 15.</w:t>
      </w:r>
      <w:r w:rsidR="006269B4" w:rsidRPr="003F054E">
        <w:t xml:space="preserve"> Логический тест и тест на знание государственного языка не имеют порогового уровня.</w:t>
      </w:r>
    </w:p>
    <w:p w:rsidR="00C17D01" w:rsidRPr="003F054E" w:rsidRDefault="00980E0B" w:rsidP="00A978FB">
      <w:pPr>
        <w:ind w:firstLine="567"/>
      </w:pPr>
      <w:r w:rsidRPr="003F054E">
        <w:t>Д</w:t>
      </w:r>
      <w:r w:rsidR="00A978FB" w:rsidRPr="003F054E">
        <w:t xml:space="preserve">ля участия в тестировании кандидаты в корпус «Б» подают заявление по </w:t>
      </w:r>
      <w:r w:rsidR="002221B4">
        <w:t xml:space="preserve">утвержденной </w:t>
      </w:r>
      <w:r w:rsidR="00A978FB" w:rsidRPr="003F054E">
        <w:t xml:space="preserve">форме через </w:t>
      </w:r>
      <w:proofErr w:type="spellStart"/>
      <w:r w:rsidR="00A978FB" w:rsidRPr="003F054E">
        <w:t>веб-портал</w:t>
      </w:r>
      <w:proofErr w:type="spellEnd"/>
      <w:r w:rsidR="00A978FB" w:rsidRPr="003F054E">
        <w:t xml:space="preserve"> «электронного правительства»</w:t>
      </w:r>
      <w:r w:rsidR="002221B4">
        <w:t xml:space="preserve"> (</w:t>
      </w:r>
      <w:r w:rsidR="002221B4">
        <w:rPr>
          <w:lang w:val="en-US"/>
        </w:rPr>
        <w:t>e</w:t>
      </w:r>
      <w:r w:rsidR="002221B4" w:rsidRPr="002221B4">
        <w:t>-</w:t>
      </w:r>
      <w:proofErr w:type="spellStart"/>
      <w:r w:rsidR="002221B4">
        <w:rPr>
          <w:lang w:val="en-US"/>
        </w:rPr>
        <w:t>gov</w:t>
      </w:r>
      <w:proofErr w:type="spellEnd"/>
      <w:r w:rsidR="002221B4" w:rsidRPr="002221B4">
        <w:t>)</w:t>
      </w:r>
      <w:r w:rsidR="00A978FB" w:rsidRPr="003F054E">
        <w:t xml:space="preserve">, в том числе посредством обращения в центры обслуживания населения </w:t>
      </w:r>
      <w:r w:rsidR="001267B4">
        <w:t>в городах и районах</w:t>
      </w:r>
      <w:r w:rsidR="00A978FB" w:rsidRPr="003F054E">
        <w:t xml:space="preserve">, а также в </w:t>
      </w:r>
      <w:r w:rsidR="001267B4">
        <w:t>Департамент Агентства Республики Казахстан по делам государственной службы по Акмолинской области</w:t>
      </w:r>
      <w:r w:rsidR="00A978FB" w:rsidRPr="003F054E">
        <w:t>.</w:t>
      </w:r>
    </w:p>
    <w:p w:rsidR="00980E0B" w:rsidRPr="003F054E" w:rsidRDefault="00980E0B" w:rsidP="00A978FB">
      <w:pPr>
        <w:ind w:firstLine="567"/>
      </w:pPr>
      <w:r w:rsidRPr="003F054E">
        <w:t>Кандидат в корпус «Б» выбирает день и время тестирования исходя из наличия свободных мест для проведения тестирования</w:t>
      </w:r>
      <w:r w:rsidR="00B56404" w:rsidRPr="003F054E">
        <w:t xml:space="preserve"> по своему усмотрению</w:t>
      </w:r>
      <w:r w:rsidRPr="003F054E">
        <w:t>.</w:t>
      </w:r>
      <w:r w:rsidR="00B56404" w:rsidRPr="003F054E">
        <w:t xml:space="preserve"> </w:t>
      </w:r>
      <w:r w:rsidRPr="003F054E">
        <w:t xml:space="preserve">Принятие заявления для участия в тестировании подтверждается распиской, формируемой в </w:t>
      </w:r>
      <w:proofErr w:type="spellStart"/>
      <w:r w:rsidRPr="003F054E">
        <w:t>веб-портале</w:t>
      </w:r>
      <w:proofErr w:type="spellEnd"/>
      <w:r w:rsidRPr="003F054E">
        <w:t xml:space="preserve"> «электронного правительства»</w:t>
      </w:r>
      <w:r w:rsidR="002221B4" w:rsidRPr="001267B4">
        <w:t xml:space="preserve"> </w:t>
      </w:r>
      <w:r w:rsidR="002221B4" w:rsidRPr="002221B4">
        <w:t>(</w:t>
      </w:r>
      <w:r w:rsidR="002221B4" w:rsidRPr="002221B4">
        <w:rPr>
          <w:lang w:val="en-US"/>
        </w:rPr>
        <w:t>e</w:t>
      </w:r>
      <w:r w:rsidR="002221B4" w:rsidRPr="002221B4">
        <w:t>-</w:t>
      </w:r>
      <w:proofErr w:type="spellStart"/>
      <w:r w:rsidR="002221B4" w:rsidRPr="002221B4">
        <w:rPr>
          <w:lang w:val="en-US"/>
        </w:rPr>
        <w:t>gov</w:t>
      </w:r>
      <w:proofErr w:type="spellEnd"/>
      <w:r w:rsidR="002221B4" w:rsidRPr="002221B4">
        <w:t>)</w:t>
      </w:r>
      <w:r w:rsidRPr="003F054E">
        <w:t>, с указанием даты, времени и места прохождения тестирования.</w:t>
      </w:r>
    </w:p>
    <w:p w:rsidR="00ED52F1" w:rsidRPr="003F054E" w:rsidRDefault="009B30B8" w:rsidP="009B30B8">
      <w:pPr>
        <w:ind w:firstLine="567"/>
      </w:pPr>
      <w:r w:rsidRPr="003F054E">
        <w:t>Кандидату, получившему результат тестирования не ниже пороговых значений, выдается сертификат о прохождении тестирования</w:t>
      </w:r>
      <w:r w:rsidR="00ED52F1" w:rsidRPr="003F054E">
        <w:t xml:space="preserve"> действительный в течение </w:t>
      </w:r>
      <w:r w:rsidR="00ED52F1" w:rsidRPr="00500960">
        <w:rPr>
          <w:b/>
        </w:rPr>
        <w:t>одного года</w:t>
      </w:r>
      <w:r w:rsidR="00ED52F1" w:rsidRPr="003F054E">
        <w:t xml:space="preserve"> со дня прохождения тестирования.</w:t>
      </w:r>
      <w:r w:rsidR="00AB737E">
        <w:t xml:space="preserve"> С</w:t>
      </w:r>
      <w:r w:rsidRPr="003F054E">
        <w:t>ертификат, выданный по вышестоящей программе тестирования, действителен для категорий должностей относящихся к нижестоящим программам тестирования.</w:t>
      </w:r>
      <w:r w:rsidR="00AB737E">
        <w:t xml:space="preserve"> </w:t>
      </w:r>
      <w:r w:rsidR="00AB737E" w:rsidRPr="00AB737E">
        <w:t xml:space="preserve">Здесь необходимо </w:t>
      </w:r>
      <w:r w:rsidR="00A41673" w:rsidRPr="00AB737E">
        <w:t>отметить,</w:t>
      </w:r>
      <w:r w:rsidR="00AB737E" w:rsidRPr="00AB737E">
        <w:t xml:space="preserve"> </w:t>
      </w:r>
      <w:r w:rsidR="00AB737E">
        <w:t xml:space="preserve">что результаты </w:t>
      </w:r>
      <w:proofErr w:type="gramStart"/>
      <w:r w:rsidR="00A41673">
        <w:t>тестирования</w:t>
      </w:r>
      <w:proofErr w:type="gramEnd"/>
      <w:r w:rsidR="00AB737E">
        <w:t xml:space="preserve"> выданные до 1 марта текущего года </w:t>
      </w:r>
      <w:r w:rsidR="00AB737E" w:rsidRPr="00AB737E">
        <w:rPr>
          <w:b/>
        </w:rPr>
        <w:t>не утрачивают</w:t>
      </w:r>
      <w:r w:rsidR="00AB737E">
        <w:t xml:space="preserve"> своей силы</w:t>
      </w:r>
      <w:r w:rsidR="00AB737E" w:rsidRPr="00AB737E">
        <w:t>.</w:t>
      </w:r>
    </w:p>
    <w:p w:rsidR="00DA0426" w:rsidRPr="003F054E" w:rsidRDefault="00ED52F1" w:rsidP="00ED52F1">
      <w:pPr>
        <w:ind w:firstLine="567"/>
      </w:pPr>
      <w:r w:rsidRPr="003F054E">
        <w:t>Кандидатам</w:t>
      </w:r>
      <w:r w:rsidR="00B068D6">
        <w:t>,</w:t>
      </w:r>
      <w:r w:rsidR="009B30B8" w:rsidRPr="003F054E">
        <w:t xml:space="preserve"> получивши</w:t>
      </w:r>
      <w:r w:rsidR="00B068D6">
        <w:t>м</w:t>
      </w:r>
      <w:r w:rsidR="009B30B8" w:rsidRPr="003F054E">
        <w:t xml:space="preserve"> результаты тестирования ниже пороговых значений, выдается справка с </w:t>
      </w:r>
      <w:r w:rsidRPr="003F054E">
        <w:t xml:space="preserve">их </w:t>
      </w:r>
      <w:r w:rsidR="009B30B8" w:rsidRPr="003F054E">
        <w:t>результатами</w:t>
      </w:r>
      <w:r w:rsidRPr="003F054E">
        <w:t>. П</w:t>
      </w:r>
      <w:r w:rsidR="00A978FB" w:rsidRPr="003F054E">
        <w:t xml:space="preserve">овторное тестирование </w:t>
      </w:r>
      <w:r w:rsidR="006E6DAE">
        <w:t>данные</w:t>
      </w:r>
      <w:r w:rsidRPr="003F054E">
        <w:t xml:space="preserve"> лица могут пройти </w:t>
      </w:r>
      <w:r w:rsidR="00A978FB" w:rsidRPr="003F054E">
        <w:t xml:space="preserve">не ранее чем через </w:t>
      </w:r>
      <w:r w:rsidR="00A978FB" w:rsidRPr="00500960">
        <w:rPr>
          <w:b/>
        </w:rPr>
        <w:t>три месяца</w:t>
      </w:r>
      <w:r w:rsidR="00A978FB" w:rsidRPr="003F054E">
        <w:t xml:space="preserve"> со дня прохождения тестирования.</w:t>
      </w:r>
    </w:p>
    <w:p w:rsidR="00B56404" w:rsidRDefault="00B56404" w:rsidP="00B56404">
      <w:pPr>
        <w:ind w:firstLine="567"/>
      </w:pPr>
      <w:r w:rsidRPr="003F054E">
        <w:t xml:space="preserve">Информацию и консультацию касательно подачи документов для тестирования через </w:t>
      </w:r>
      <w:proofErr w:type="spellStart"/>
      <w:r w:rsidRPr="003F054E">
        <w:t>веб-портал</w:t>
      </w:r>
      <w:proofErr w:type="spellEnd"/>
      <w:r w:rsidRPr="003F054E">
        <w:t xml:space="preserve"> «электронного правительства» кандидаты в корпус «Б» могут получить в центрах обслуживания населения</w:t>
      </w:r>
      <w:r w:rsidR="00500960">
        <w:t xml:space="preserve"> в городах и </w:t>
      </w:r>
      <w:r w:rsidR="00500960">
        <w:lastRenderedPageBreak/>
        <w:t>районах</w:t>
      </w:r>
      <w:r w:rsidRPr="003F054E">
        <w:t xml:space="preserve">, а также в </w:t>
      </w:r>
      <w:r w:rsidR="00500960" w:rsidRPr="00500960">
        <w:t>Департамент Агентства Республики Казахстан по делам государственной службы по Акмолинской области</w:t>
      </w:r>
      <w:r w:rsidRPr="003F054E">
        <w:t>.</w:t>
      </w:r>
    </w:p>
    <w:p w:rsidR="00500960" w:rsidRPr="00B56404" w:rsidRDefault="00951173" w:rsidP="00B56404">
      <w:pPr>
        <w:ind w:firstLine="567"/>
      </w:pPr>
      <w:r>
        <w:t>К</w:t>
      </w:r>
      <w:r w:rsidR="00500960">
        <w:t>онтакты</w:t>
      </w:r>
      <w:r>
        <w:t xml:space="preserve"> для справок</w:t>
      </w:r>
      <w:r w:rsidR="00500960">
        <w:t xml:space="preserve">: г.Кокшетау, </w:t>
      </w:r>
      <w:proofErr w:type="spellStart"/>
      <w:r w:rsidR="00500960">
        <w:t>ул.Сатпаева</w:t>
      </w:r>
      <w:proofErr w:type="spellEnd"/>
      <w:r w:rsidR="00500960">
        <w:t xml:space="preserve"> 1 «б», телефон: 25-33-41.</w:t>
      </w:r>
    </w:p>
    <w:sectPr w:rsidR="00500960" w:rsidRPr="00B56404" w:rsidSect="00246578">
      <w:footerReference w:type="default" r:id="rId6"/>
      <w:pgSz w:w="11907" w:h="16839" w:code="9"/>
      <w:pgMar w:top="993" w:right="1080" w:bottom="993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C6" w:rsidRDefault="009B11C6" w:rsidP="0007723A">
      <w:r>
        <w:separator/>
      </w:r>
    </w:p>
  </w:endnote>
  <w:endnote w:type="continuationSeparator" w:id="0">
    <w:p w:rsidR="009B11C6" w:rsidRDefault="009B11C6" w:rsidP="0007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070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7723A" w:rsidRDefault="00455D2A">
        <w:pPr>
          <w:pStyle w:val="a8"/>
          <w:jc w:val="right"/>
        </w:pPr>
        <w:r w:rsidRPr="00246578">
          <w:rPr>
            <w:sz w:val="20"/>
          </w:rPr>
          <w:fldChar w:fldCharType="begin"/>
        </w:r>
        <w:r w:rsidR="001E334C" w:rsidRPr="00246578">
          <w:rPr>
            <w:sz w:val="20"/>
          </w:rPr>
          <w:instrText xml:space="preserve"> PAGE   \* MERGEFORMAT </w:instrText>
        </w:r>
        <w:r w:rsidRPr="00246578">
          <w:rPr>
            <w:sz w:val="20"/>
          </w:rPr>
          <w:fldChar w:fldCharType="separate"/>
        </w:r>
        <w:r w:rsidR="00FF29AC">
          <w:rPr>
            <w:noProof/>
            <w:sz w:val="20"/>
          </w:rPr>
          <w:t>3</w:t>
        </w:r>
        <w:r w:rsidRPr="00246578">
          <w:rPr>
            <w:sz w:val="20"/>
          </w:rPr>
          <w:fldChar w:fldCharType="end"/>
        </w:r>
      </w:p>
    </w:sdtContent>
  </w:sdt>
  <w:p w:rsidR="0007723A" w:rsidRDefault="000772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C6" w:rsidRDefault="009B11C6" w:rsidP="0007723A">
      <w:r>
        <w:separator/>
      </w:r>
    </w:p>
  </w:footnote>
  <w:footnote w:type="continuationSeparator" w:id="0">
    <w:p w:rsidR="009B11C6" w:rsidRDefault="009B11C6" w:rsidP="00077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8FB"/>
    <w:rsid w:val="000075A5"/>
    <w:rsid w:val="000111AE"/>
    <w:rsid w:val="00035B2C"/>
    <w:rsid w:val="00074802"/>
    <w:rsid w:val="0007723A"/>
    <w:rsid w:val="00084B69"/>
    <w:rsid w:val="000C686F"/>
    <w:rsid w:val="000D041D"/>
    <w:rsid w:val="000E48AC"/>
    <w:rsid w:val="00116AF2"/>
    <w:rsid w:val="00124151"/>
    <w:rsid w:val="001267B4"/>
    <w:rsid w:val="001904FB"/>
    <w:rsid w:val="00191FBC"/>
    <w:rsid w:val="001B6A8F"/>
    <w:rsid w:val="001E334C"/>
    <w:rsid w:val="002221B4"/>
    <w:rsid w:val="002247C5"/>
    <w:rsid w:val="00246578"/>
    <w:rsid w:val="002B0FDE"/>
    <w:rsid w:val="002B3BF3"/>
    <w:rsid w:val="00385C5D"/>
    <w:rsid w:val="003F054E"/>
    <w:rsid w:val="003F14DC"/>
    <w:rsid w:val="004131D9"/>
    <w:rsid w:val="00417757"/>
    <w:rsid w:val="00455D2A"/>
    <w:rsid w:val="00470F98"/>
    <w:rsid w:val="00484CC4"/>
    <w:rsid w:val="00500960"/>
    <w:rsid w:val="005948D5"/>
    <w:rsid w:val="006014B2"/>
    <w:rsid w:val="00623AA9"/>
    <w:rsid w:val="006269B4"/>
    <w:rsid w:val="006E6DAE"/>
    <w:rsid w:val="00754AB1"/>
    <w:rsid w:val="00786C03"/>
    <w:rsid w:val="00793675"/>
    <w:rsid w:val="007B3ABB"/>
    <w:rsid w:val="00817D85"/>
    <w:rsid w:val="008325CB"/>
    <w:rsid w:val="00857B49"/>
    <w:rsid w:val="00877E4E"/>
    <w:rsid w:val="008F6FE9"/>
    <w:rsid w:val="00951173"/>
    <w:rsid w:val="00980E0B"/>
    <w:rsid w:val="00991865"/>
    <w:rsid w:val="009B11C6"/>
    <w:rsid w:val="009B30B8"/>
    <w:rsid w:val="00A01418"/>
    <w:rsid w:val="00A0666F"/>
    <w:rsid w:val="00A41673"/>
    <w:rsid w:val="00A978FB"/>
    <w:rsid w:val="00AB737E"/>
    <w:rsid w:val="00B068D6"/>
    <w:rsid w:val="00B2123F"/>
    <w:rsid w:val="00B27EBC"/>
    <w:rsid w:val="00B531B7"/>
    <w:rsid w:val="00B56404"/>
    <w:rsid w:val="00C04327"/>
    <w:rsid w:val="00C17D01"/>
    <w:rsid w:val="00C42FD7"/>
    <w:rsid w:val="00C5107A"/>
    <w:rsid w:val="00C578C9"/>
    <w:rsid w:val="00C850EA"/>
    <w:rsid w:val="00CF19EB"/>
    <w:rsid w:val="00D0027A"/>
    <w:rsid w:val="00D05942"/>
    <w:rsid w:val="00D44F5E"/>
    <w:rsid w:val="00D813AA"/>
    <w:rsid w:val="00D82107"/>
    <w:rsid w:val="00D8760D"/>
    <w:rsid w:val="00DA0426"/>
    <w:rsid w:val="00DB2BA3"/>
    <w:rsid w:val="00DD5AEB"/>
    <w:rsid w:val="00E06947"/>
    <w:rsid w:val="00E50578"/>
    <w:rsid w:val="00E5495F"/>
    <w:rsid w:val="00EC0846"/>
    <w:rsid w:val="00ED52F1"/>
    <w:rsid w:val="00ED6003"/>
    <w:rsid w:val="00F60931"/>
    <w:rsid w:val="00F62494"/>
    <w:rsid w:val="00F932C7"/>
    <w:rsid w:val="00F97AB2"/>
    <w:rsid w:val="00FF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0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8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72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723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772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723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Жайыкбаев</dc:creator>
  <cp:lastModifiedBy>Жайыкбаев</cp:lastModifiedBy>
  <cp:revision>15</cp:revision>
  <cp:lastPrinted>2014-02-27T02:59:00Z</cp:lastPrinted>
  <dcterms:created xsi:type="dcterms:W3CDTF">2014-02-27T03:59:00Z</dcterms:created>
  <dcterms:modified xsi:type="dcterms:W3CDTF">2014-02-28T12:24:00Z</dcterms:modified>
</cp:coreProperties>
</file>